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1B" w:rsidRPr="007A7E2B" w:rsidRDefault="00BD671B" w:rsidP="00BD671B">
      <w:pPr>
        <w:pStyle w:val="1"/>
        <w:keepNext w:val="0"/>
        <w:rPr>
          <w:sz w:val="26"/>
          <w:szCs w:val="26"/>
        </w:rPr>
      </w:pPr>
      <w:r w:rsidRPr="007A7E2B">
        <w:rPr>
          <w:sz w:val="26"/>
          <w:szCs w:val="26"/>
        </w:rPr>
        <w:t>ИНФОРМАЦИЯ О РЕЗУЛЬТАТАХ КОНКУРСА</w:t>
      </w:r>
    </w:p>
    <w:p w:rsidR="00C96737" w:rsidRPr="007A7E2B" w:rsidRDefault="00BD671B" w:rsidP="00C96737">
      <w:pPr>
        <w:shd w:val="clear" w:color="auto" w:fill="FFFFFF"/>
        <w:autoSpaceDE w:val="0"/>
        <w:autoSpaceDN w:val="0"/>
        <w:adjustRightInd w:val="0"/>
        <w:ind w:left="540"/>
        <w:jc w:val="center"/>
        <w:rPr>
          <w:sz w:val="26"/>
          <w:szCs w:val="26"/>
        </w:rPr>
      </w:pPr>
      <w:r w:rsidRPr="007A7E2B">
        <w:rPr>
          <w:b/>
          <w:sz w:val="26"/>
          <w:szCs w:val="26"/>
        </w:rPr>
        <w:t xml:space="preserve">на замещение </w:t>
      </w:r>
      <w:r w:rsidR="00C96737" w:rsidRPr="007A7E2B">
        <w:rPr>
          <w:b/>
          <w:bCs/>
          <w:sz w:val="26"/>
          <w:szCs w:val="26"/>
        </w:rPr>
        <w:t xml:space="preserve">вакантных должностей государственной гражданской службы Российской Федерации в Межрайонной ИФНС России № </w:t>
      </w:r>
      <w:r w:rsidR="00BC0D3D">
        <w:rPr>
          <w:b/>
          <w:bCs/>
          <w:sz w:val="26"/>
          <w:szCs w:val="26"/>
        </w:rPr>
        <w:t>2</w:t>
      </w:r>
      <w:r w:rsidR="00C96737" w:rsidRPr="007A7E2B">
        <w:rPr>
          <w:b/>
          <w:bCs/>
          <w:sz w:val="26"/>
          <w:szCs w:val="26"/>
        </w:rPr>
        <w:t xml:space="preserve"> по Калининградской области</w:t>
      </w:r>
    </w:p>
    <w:p w:rsidR="00BD671B" w:rsidRPr="007A7E2B" w:rsidRDefault="00BD671B" w:rsidP="00C96737">
      <w:pPr>
        <w:pStyle w:val="ConsNonformat"/>
        <w:widowControl/>
        <w:spacing w:line="480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BC0D3D" w:rsidRDefault="00BC0D3D" w:rsidP="00BC0D3D">
      <w:pPr>
        <w:ind w:firstLine="709"/>
        <w:jc w:val="both"/>
      </w:pPr>
      <w:r w:rsidRPr="00D8758C">
        <w:t xml:space="preserve">В соответствии с Федеральным законом от 27.07.2004 № 79-ФЗ «О государственной гражданской службе Российской Федерации», </w:t>
      </w:r>
      <w:proofErr w:type="gramStart"/>
      <w:r w:rsidRPr="00D8758C">
        <w:t>Межрайонная</w:t>
      </w:r>
      <w:proofErr w:type="gramEnd"/>
      <w:r w:rsidRPr="00D8758C">
        <w:t xml:space="preserve"> ИФНС России № 2 по Калининградской области провела конкурс на замещение вакантн</w:t>
      </w:r>
      <w:r>
        <w:t>ых</w:t>
      </w:r>
      <w:r w:rsidRPr="00D8758C">
        <w:t xml:space="preserve"> должност</w:t>
      </w:r>
      <w:r>
        <w:t>ей.</w:t>
      </w:r>
    </w:p>
    <w:p w:rsidR="00BC0D3D" w:rsidRPr="00913B21" w:rsidRDefault="00BC0D3D" w:rsidP="00BC0D3D">
      <w:pPr>
        <w:ind w:firstLine="709"/>
        <w:jc w:val="both"/>
        <w:rPr>
          <w:color w:val="000000"/>
          <w:spacing w:val="5"/>
          <w:shd w:val="clear" w:color="auto" w:fill="FDFDFD"/>
        </w:rPr>
      </w:pPr>
      <w:r w:rsidRPr="00D8758C">
        <w:rPr>
          <w:color w:val="000000"/>
          <w:spacing w:val="5"/>
          <w:shd w:val="clear" w:color="auto" w:fill="FDFDFD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>
        <w:rPr>
          <w:color w:val="000000"/>
          <w:spacing w:val="5"/>
          <w:shd w:val="clear" w:color="auto" w:fill="FDFDFD"/>
        </w:rPr>
        <w:t xml:space="preserve"> (тестирование и индивидуальное собеседование):</w:t>
      </w:r>
    </w:p>
    <w:p w:rsidR="00BC0D3D" w:rsidRDefault="00BC0D3D" w:rsidP="00BC0D3D">
      <w:pPr>
        <w:ind w:firstLine="709"/>
        <w:jc w:val="both"/>
        <w:rPr>
          <w:b/>
          <w:color w:val="000000"/>
          <w:spacing w:val="5"/>
          <w:shd w:val="clear" w:color="auto" w:fill="FDFDFD"/>
        </w:rPr>
      </w:pPr>
      <w:r>
        <w:rPr>
          <w:color w:val="000000"/>
          <w:spacing w:val="5"/>
          <w:shd w:val="clear" w:color="auto" w:fill="FDFDFD"/>
        </w:rPr>
        <w:t>П</w:t>
      </w:r>
      <w:r w:rsidRPr="00A31437">
        <w:rPr>
          <w:bCs/>
          <w:color w:val="202020"/>
        </w:rPr>
        <w:t>обедителем конкурса</w:t>
      </w:r>
      <w:r>
        <w:rPr>
          <w:bCs/>
          <w:color w:val="202020"/>
        </w:rPr>
        <w:t xml:space="preserve"> на должность </w:t>
      </w:r>
      <w:r>
        <w:rPr>
          <w:color w:val="000000"/>
          <w:spacing w:val="5"/>
          <w:shd w:val="clear" w:color="auto" w:fill="FDFDFD"/>
        </w:rPr>
        <w:t>старшего специалиста 3 разряда</w:t>
      </w:r>
      <w:r w:rsidRPr="00F87F96">
        <w:rPr>
          <w:color w:val="000000"/>
          <w:spacing w:val="5"/>
          <w:shd w:val="clear" w:color="auto" w:fill="FDFDFD"/>
        </w:rPr>
        <w:t xml:space="preserve"> отдела учета и работы с налогоплательщиками</w:t>
      </w:r>
      <w:r>
        <w:rPr>
          <w:color w:val="000000"/>
          <w:spacing w:val="5"/>
          <w:shd w:val="clear" w:color="auto" w:fill="FDFDFD"/>
        </w:rPr>
        <w:t xml:space="preserve"> </w:t>
      </w:r>
      <w:r w:rsidRPr="00F87F96">
        <w:rPr>
          <w:bCs/>
          <w:color w:val="202020"/>
        </w:rPr>
        <w:t>признана</w:t>
      </w:r>
      <w:r>
        <w:rPr>
          <w:bCs/>
          <w:color w:val="202020"/>
        </w:rPr>
        <w:t xml:space="preserve"> </w:t>
      </w:r>
      <w:r>
        <w:rPr>
          <w:b/>
          <w:color w:val="000000"/>
          <w:spacing w:val="5"/>
          <w:shd w:val="clear" w:color="auto" w:fill="FDFDFD"/>
        </w:rPr>
        <w:t>Егорова Евгения Олеговна.</w:t>
      </w:r>
    </w:p>
    <w:p w:rsidR="00BC0D3D" w:rsidRDefault="00BC0D3D" w:rsidP="00BC0D3D">
      <w:pPr>
        <w:ind w:firstLine="709"/>
        <w:jc w:val="both"/>
        <w:rPr>
          <w:b/>
          <w:spacing w:val="5"/>
          <w:shd w:val="clear" w:color="auto" w:fill="FDFDFD"/>
        </w:rPr>
      </w:pPr>
      <w:r>
        <w:rPr>
          <w:shd w:val="clear" w:color="auto" w:fill="FFFFFF"/>
        </w:rPr>
        <w:t xml:space="preserve">Конкурсной комиссией рекомендовано включить в кадровый резерв для замещения должностей государственной гражданской службы </w:t>
      </w:r>
      <w:r w:rsidRPr="00913B21">
        <w:rPr>
          <w:spacing w:val="5"/>
          <w:shd w:val="clear" w:color="auto" w:fill="FDFDFD"/>
        </w:rPr>
        <w:t xml:space="preserve">по старшей группе должностей </w:t>
      </w:r>
      <w:proofErr w:type="spellStart"/>
      <w:r>
        <w:rPr>
          <w:b/>
          <w:spacing w:val="5"/>
          <w:shd w:val="clear" w:color="auto" w:fill="FDFDFD"/>
        </w:rPr>
        <w:t>Фалькенштейн</w:t>
      </w:r>
      <w:proofErr w:type="spellEnd"/>
      <w:r>
        <w:rPr>
          <w:b/>
          <w:spacing w:val="5"/>
          <w:shd w:val="clear" w:color="auto" w:fill="FDFDFD"/>
        </w:rPr>
        <w:t xml:space="preserve"> Анастасию Юрьевну.</w:t>
      </w:r>
    </w:p>
    <w:p w:rsidR="00BC0D3D" w:rsidRPr="00913B21" w:rsidRDefault="00BC0D3D" w:rsidP="00BC0D3D">
      <w:pPr>
        <w:ind w:firstLine="709"/>
        <w:jc w:val="both"/>
        <w:rPr>
          <w:b/>
          <w:color w:val="000000"/>
          <w:spacing w:val="5"/>
          <w:shd w:val="clear" w:color="auto" w:fill="FDFDFD"/>
        </w:rPr>
      </w:pPr>
    </w:p>
    <w:p w:rsidR="00BC0D3D" w:rsidRDefault="00BC0D3D" w:rsidP="00BC0D3D">
      <w:pPr>
        <w:ind w:firstLine="709"/>
        <w:jc w:val="both"/>
        <w:rPr>
          <w:b/>
          <w:color w:val="000000"/>
          <w:spacing w:val="5"/>
          <w:shd w:val="clear" w:color="auto" w:fill="FDFDFD"/>
        </w:rPr>
      </w:pPr>
      <w:r>
        <w:rPr>
          <w:color w:val="000000"/>
          <w:spacing w:val="5"/>
          <w:shd w:val="clear" w:color="auto" w:fill="FDFDFD"/>
        </w:rPr>
        <w:t>П</w:t>
      </w:r>
      <w:r w:rsidRPr="00A31437">
        <w:rPr>
          <w:bCs/>
          <w:color w:val="202020"/>
        </w:rPr>
        <w:t>обедителем конкурса</w:t>
      </w:r>
      <w:r>
        <w:rPr>
          <w:bCs/>
          <w:color w:val="202020"/>
        </w:rPr>
        <w:t xml:space="preserve"> на должность </w:t>
      </w:r>
      <w:r>
        <w:rPr>
          <w:color w:val="000000"/>
          <w:spacing w:val="5"/>
          <w:shd w:val="clear" w:color="auto" w:fill="FDFDFD"/>
        </w:rPr>
        <w:t>старшего специалиста 3 разряда</w:t>
      </w:r>
      <w:r w:rsidRPr="00F87F96">
        <w:rPr>
          <w:color w:val="000000"/>
          <w:spacing w:val="5"/>
          <w:shd w:val="clear" w:color="auto" w:fill="FDFDFD"/>
        </w:rPr>
        <w:t xml:space="preserve"> отдела</w:t>
      </w:r>
      <w:r>
        <w:rPr>
          <w:color w:val="000000"/>
          <w:spacing w:val="5"/>
          <w:shd w:val="clear" w:color="auto" w:fill="FDFDFD"/>
        </w:rPr>
        <w:t xml:space="preserve"> камеральных проверок № 4 признана </w:t>
      </w:r>
      <w:proofErr w:type="spellStart"/>
      <w:r w:rsidRPr="00913B21">
        <w:rPr>
          <w:b/>
          <w:color w:val="000000"/>
          <w:spacing w:val="5"/>
          <w:shd w:val="clear" w:color="auto" w:fill="FDFDFD"/>
        </w:rPr>
        <w:t>Чно-Си-Чон</w:t>
      </w:r>
      <w:proofErr w:type="spellEnd"/>
      <w:r w:rsidRPr="00913B21">
        <w:rPr>
          <w:b/>
          <w:color w:val="000000"/>
          <w:spacing w:val="5"/>
          <w:shd w:val="clear" w:color="auto" w:fill="FDFDFD"/>
        </w:rPr>
        <w:t xml:space="preserve"> Александра Александровна.</w:t>
      </w:r>
    </w:p>
    <w:p w:rsidR="00BC0D3D" w:rsidRDefault="00BC0D3D" w:rsidP="00BC0D3D">
      <w:pPr>
        <w:ind w:firstLine="709"/>
        <w:jc w:val="both"/>
        <w:rPr>
          <w:b/>
          <w:spacing w:val="5"/>
          <w:shd w:val="clear" w:color="auto" w:fill="FDFDFD"/>
        </w:rPr>
      </w:pPr>
      <w:r>
        <w:rPr>
          <w:shd w:val="clear" w:color="auto" w:fill="FFFFFF"/>
        </w:rPr>
        <w:t xml:space="preserve">Конкурсной комиссией рекомендовано включить в кадровый резерв для замещения должностей государственной гражданской службы </w:t>
      </w:r>
      <w:r w:rsidRPr="00913B21">
        <w:rPr>
          <w:spacing w:val="5"/>
          <w:shd w:val="clear" w:color="auto" w:fill="FDFDFD"/>
        </w:rPr>
        <w:t xml:space="preserve">по старшей группе должностей </w:t>
      </w:r>
      <w:proofErr w:type="spellStart"/>
      <w:r>
        <w:rPr>
          <w:b/>
          <w:spacing w:val="5"/>
          <w:shd w:val="clear" w:color="auto" w:fill="FDFDFD"/>
        </w:rPr>
        <w:t>Полосухину</w:t>
      </w:r>
      <w:proofErr w:type="spellEnd"/>
      <w:r>
        <w:rPr>
          <w:b/>
          <w:spacing w:val="5"/>
          <w:shd w:val="clear" w:color="auto" w:fill="FDFDFD"/>
        </w:rPr>
        <w:t xml:space="preserve"> Елену Валерьевну.</w:t>
      </w:r>
    </w:p>
    <w:p w:rsidR="00BC0D3D" w:rsidRPr="003036CE" w:rsidRDefault="00BC0D3D" w:rsidP="00BC0D3D">
      <w:pPr>
        <w:ind w:firstLine="709"/>
        <w:jc w:val="both"/>
        <w:rPr>
          <w:b/>
        </w:rPr>
      </w:pPr>
    </w:p>
    <w:p w:rsidR="00BC0D3D" w:rsidRDefault="00BC0D3D" w:rsidP="00BC0D3D">
      <w:pPr>
        <w:ind w:firstLine="709"/>
        <w:jc w:val="both"/>
        <w:rPr>
          <w:b/>
          <w:color w:val="000000"/>
          <w:spacing w:val="5"/>
          <w:shd w:val="clear" w:color="auto" w:fill="FDFDFD"/>
        </w:rPr>
      </w:pPr>
      <w:r>
        <w:rPr>
          <w:bCs/>
          <w:color w:val="202020"/>
        </w:rPr>
        <w:t>П</w:t>
      </w:r>
      <w:r w:rsidRPr="00A31437">
        <w:rPr>
          <w:bCs/>
          <w:color w:val="202020"/>
        </w:rPr>
        <w:t>обедителем конкурса</w:t>
      </w:r>
      <w:r>
        <w:rPr>
          <w:bCs/>
          <w:color w:val="202020"/>
        </w:rPr>
        <w:t xml:space="preserve"> </w:t>
      </w:r>
      <w:r w:rsidRPr="003036CE">
        <w:rPr>
          <w:bCs/>
          <w:color w:val="202020"/>
        </w:rPr>
        <w:t>н</w:t>
      </w:r>
      <w:r w:rsidRPr="003036CE">
        <w:rPr>
          <w:color w:val="000000"/>
          <w:spacing w:val="5"/>
          <w:shd w:val="clear" w:color="auto" w:fill="FDFDFD"/>
        </w:rPr>
        <w:t xml:space="preserve">а должность </w:t>
      </w:r>
      <w:r>
        <w:rPr>
          <w:color w:val="000000"/>
          <w:spacing w:val="5"/>
          <w:shd w:val="clear" w:color="auto" w:fill="FDFDFD"/>
        </w:rPr>
        <w:t>старшего</w:t>
      </w:r>
      <w:r w:rsidRPr="003036CE">
        <w:rPr>
          <w:color w:val="000000"/>
          <w:spacing w:val="5"/>
          <w:shd w:val="clear" w:color="auto" w:fill="FDFDFD"/>
        </w:rPr>
        <w:t xml:space="preserve"> государственного налогового инспектора отдела выездных проверок призна</w:t>
      </w:r>
      <w:r>
        <w:rPr>
          <w:color w:val="000000"/>
          <w:spacing w:val="5"/>
          <w:shd w:val="clear" w:color="auto" w:fill="FDFDFD"/>
        </w:rPr>
        <w:t xml:space="preserve">на </w:t>
      </w:r>
      <w:proofErr w:type="spellStart"/>
      <w:r>
        <w:rPr>
          <w:b/>
          <w:color w:val="000000"/>
          <w:spacing w:val="5"/>
          <w:shd w:val="clear" w:color="auto" w:fill="FDFDFD"/>
        </w:rPr>
        <w:t>Чурсова</w:t>
      </w:r>
      <w:proofErr w:type="spellEnd"/>
      <w:r>
        <w:rPr>
          <w:b/>
          <w:color w:val="000000"/>
          <w:spacing w:val="5"/>
          <w:shd w:val="clear" w:color="auto" w:fill="FDFDFD"/>
        </w:rPr>
        <w:t xml:space="preserve"> Ольга Владимировна.</w:t>
      </w:r>
    </w:p>
    <w:p w:rsidR="00BC0D3D" w:rsidRDefault="00BC0D3D" w:rsidP="00BC0D3D">
      <w:pPr>
        <w:ind w:firstLine="709"/>
        <w:jc w:val="both"/>
        <w:rPr>
          <w:b/>
          <w:spacing w:val="5"/>
          <w:shd w:val="clear" w:color="auto" w:fill="FDFDFD"/>
        </w:rPr>
      </w:pPr>
      <w:r>
        <w:rPr>
          <w:shd w:val="clear" w:color="auto" w:fill="FFFFFF"/>
        </w:rPr>
        <w:t xml:space="preserve">Конкурсной комиссией рекомендовано включить в кадровый резерв для замещения должностей государственной гражданской службы </w:t>
      </w:r>
      <w:r w:rsidRPr="00913B21">
        <w:rPr>
          <w:spacing w:val="5"/>
          <w:shd w:val="clear" w:color="auto" w:fill="FDFDFD"/>
        </w:rPr>
        <w:t xml:space="preserve">по старшей группе должностей </w:t>
      </w:r>
      <w:proofErr w:type="spellStart"/>
      <w:r>
        <w:rPr>
          <w:b/>
          <w:spacing w:val="5"/>
          <w:shd w:val="clear" w:color="auto" w:fill="FDFDFD"/>
        </w:rPr>
        <w:t>Гирис</w:t>
      </w:r>
      <w:proofErr w:type="spellEnd"/>
      <w:r>
        <w:rPr>
          <w:b/>
          <w:spacing w:val="5"/>
          <w:shd w:val="clear" w:color="auto" w:fill="FDFDFD"/>
        </w:rPr>
        <w:t xml:space="preserve"> Наталью Владимировну.</w:t>
      </w:r>
    </w:p>
    <w:p w:rsidR="004911DD" w:rsidRPr="00BC0D3D" w:rsidRDefault="00BC0D3D" w:rsidP="00BC0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612F">
        <w:rPr>
          <w:shd w:val="clear" w:color="auto" w:fill="FFFFFF"/>
        </w:rPr>
        <w:t>Остальным претендентам, участвовавшим в конкурсе, но не победившим, документы могут быть возвращены по письменному заявлению по адресу:</w:t>
      </w:r>
      <w:r>
        <w:rPr>
          <w:shd w:val="clear" w:color="auto" w:fill="FFFFFF"/>
        </w:rPr>
        <w:t xml:space="preserve"> 238150, </w:t>
      </w:r>
      <w:proofErr w:type="gramStart"/>
      <w:r>
        <w:rPr>
          <w:shd w:val="clear" w:color="auto" w:fill="FFFFFF"/>
        </w:rPr>
        <w:t>Калининградская</w:t>
      </w:r>
      <w:proofErr w:type="gramEnd"/>
      <w:r>
        <w:rPr>
          <w:shd w:val="clear" w:color="auto" w:fill="FFFFFF"/>
        </w:rPr>
        <w:t xml:space="preserve"> обл., г. Черняховск, ул. Калинина, д.8, каб.7</w:t>
      </w:r>
    </w:p>
    <w:sectPr w:rsidR="004911DD" w:rsidRPr="00BC0D3D" w:rsidSect="004F5908">
      <w:headerReference w:type="default" r:id="rId7"/>
      <w:footerReference w:type="default" r:id="rId8"/>
      <w:pgSz w:w="11906" w:h="16838" w:code="9"/>
      <w:pgMar w:top="1134" w:right="566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71C" w:rsidRDefault="00B8071C" w:rsidP="00BD671B">
      <w:r>
        <w:separator/>
      </w:r>
    </w:p>
  </w:endnote>
  <w:endnote w:type="continuationSeparator" w:id="1">
    <w:p w:rsidR="00B8071C" w:rsidRDefault="00B8071C" w:rsidP="00BD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1F" w:rsidRDefault="0014151F" w:rsidP="0014151F">
    <w:pPr>
      <w:pStyle w:val="a8"/>
    </w:pPr>
  </w:p>
  <w:p w:rsidR="00BD671B" w:rsidRDefault="00BD67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71C" w:rsidRDefault="00B8071C" w:rsidP="00BD671B">
      <w:r>
        <w:separator/>
      </w:r>
    </w:p>
  </w:footnote>
  <w:footnote w:type="continuationSeparator" w:id="1">
    <w:p w:rsidR="00B8071C" w:rsidRDefault="00B8071C" w:rsidP="00BD6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0908"/>
      <w:docPartObj>
        <w:docPartGallery w:val="Page Numbers (Top of Page)"/>
        <w:docPartUnique/>
      </w:docPartObj>
    </w:sdtPr>
    <w:sdtContent>
      <w:p w:rsidR="0014151F" w:rsidRDefault="005149BD">
        <w:pPr>
          <w:pStyle w:val="a6"/>
          <w:jc w:val="center"/>
        </w:pPr>
        <w:fldSimple w:instr=" PAGE   \* MERGEFORMAT ">
          <w:r w:rsidR="004911DD">
            <w:rPr>
              <w:noProof/>
            </w:rPr>
            <w:t>2</w:t>
          </w:r>
        </w:fldSimple>
      </w:p>
    </w:sdtContent>
  </w:sdt>
  <w:p w:rsidR="00BD671B" w:rsidRDefault="00BD67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71B"/>
    <w:rsid w:val="0001323A"/>
    <w:rsid w:val="00023B8F"/>
    <w:rsid w:val="0003051B"/>
    <w:rsid w:val="00085600"/>
    <w:rsid w:val="000A2725"/>
    <w:rsid w:val="000C1F2A"/>
    <w:rsid w:val="000E581D"/>
    <w:rsid w:val="000F3DB0"/>
    <w:rsid w:val="00136E27"/>
    <w:rsid w:val="0014151F"/>
    <w:rsid w:val="001913E8"/>
    <w:rsid w:val="001F326A"/>
    <w:rsid w:val="002148FF"/>
    <w:rsid w:val="002160FD"/>
    <w:rsid w:val="00217A4C"/>
    <w:rsid w:val="002342B1"/>
    <w:rsid w:val="0024667A"/>
    <w:rsid w:val="00255B00"/>
    <w:rsid w:val="00296381"/>
    <w:rsid w:val="002E16AF"/>
    <w:rsid w:val="00336EAF"/>
    <w:rsid w:val="003E5AE8"/>
    <w:rsid w:val="00415418"/>
    <w:rsid w:val="004523D5"/>
    <w:rsid w:val="0047206B"/>
    <w:rsid w:val="004767B6"/>
    <w:rsid w:val="004911DD"/>
    <w:rsid w:val="00494899"/>
    <w:rsid w:val="004D4B44"/>
    <w:rsid w:val="004F5908"/>
    <w:rsid w:val="004F696A"/>
    <w:rsid w:val="005149BD"/>
    <w:rsid w:val="00541382"/>
    <w:rsid w:val="00542D77"/>
    <w:rsid w:val="005954D7"/>
    <w:rsid w:val="005A39E6"/>
    <w:rsid w:val="006B1C87"/>
    <w:rsid w:val="006C4B64"/>
    <w:rsid w:val="006D7A19"/>
    <w:rsid w:val="006E5384"/>
    <w:rsid w:val="007252D4"/>
    <w:rsid w:val="00754381"/>
    <w:rsid w:val="007A7E2B"/>
    <w:rsid w:val="007B2550"/>
    <w:rsid w:val="007C6212"/>
    <w:rsid w:val="00895653"/>
    <w:rsid w:val="008A37D6"/>
    <w:rsid w:val="009030C9"/>
    <w:rsid w:val="00905848"/>
    <w:rsid w:val="00916BA3"/>
    <w:rsid w:val="009A4B92"/>
    <w:rsid w:val="00A17FCC"/>
    <w:rsid w:val="00A22AD6"/>
    <w:rsid w:val="00B06CDA"/>
    <w:rsid w:val="00B55278"/>
    <w:rsid w:val="00B73E9B"/>
    <w:rsid w:val="00B8071C"/>
    <w:rsid w:val="00BC0D3D"/>
    <w:rsid w:val="00BD671B"/>
    <w:rsid w:val="00BD7EB0"/>
    <w:rsid w:val="00C46759"/>
    <w:rsid w:val="00C96737"/>
    <w:rsid w:val="00CB01DE"/>
    <w:rsid w:val="00D47183"/>
    <w:rsid w:val="00E515EB"/>
    <w:rsid w:val="00E713A5"/>
    <w:rsid w:val="00EA1CB8"/>
    <w:rsid w:val="00EC7BEF"/>
    <w:rsid w:val="00EE3CC5"/>
    <w:rsid w:val="00F04A0F"/>
    <w:rsid w:val="00F514BC"/>
    <w:rsid w:val="00F67AA6"/>
    <w:rsid w:val="00FB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384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5384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6E538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E538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6E5384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6E5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6E5384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BD671B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BD6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71B"/>
    <w:rPr>
      <w:sz w:val="24"/>
      <w:szCs w:val="24"/>
    </w:rPr>
  </w:style>
  <w:style w:type="paragraph" w:styleId="a8">
    <w:name w:val="footer"/>
    <w:basedOn w:val="a"/>
    <w:link w:val="a9"/>
    <w:uiPriority w:val="99"/>
    <w:rsid w:val="00BD6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7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56D7-972B-41F0-B988-EF41374D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KONKURS_DOC_MSG_RESULT_INFO.dot</Template>
  <TotalTime>145</TotalTime>
  <Pages>1</Pages>
  <Words>219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3917-00-205</dc:creator>
  <cp:keywords/>
  <dc:description/>
  <cp:lastModifiedBy>adm</cp:lastModifiedBy>
  <cp:revision>139</cp:revision>
  <cp:lastPrinted>2016-06-16T10:53:00Z</cp:lastPrinted>
  <dcterms:created xsi:type="dcterms:W3CDTF">2016-06-16T09:18:00Z</dcterms:created>
  <dcterms:modified xsi:type="dcterms:W3CDTF">2019-12-23T13:12:00Z</dcterms:modified>
</cp:coreProperties>
</file>